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BF" w:rsidRPr="007474AF" w:rsidRDefault="002953E7" w:rsidP="007474AF">
      <w:pPr>
        <w:bidi/>
        <w:jc w:val="both"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 w:rsidRPr="007474AF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منابع و مآخذ:</w:t>
      </w:r>
    </w:p>
    <w:p w:rsidR="00AC299B" w:rsidRDefault="002953E7" w:rsidP="00AC299B">
      <w:pPr>
        <w:bidi/>
        <w:jc w:val="both"/>
        <w:rPr>
          <w:rFonts w:cs="B Nazanin" w:hint="cs"/>
          <w:sz w:val="24"/>
          <w:szCs w:val="24"/>
          <w:rtl/>
          <w:lang w:bidi="fa-IR"/>
        </w:rPr>
      </w:pP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>خلاصه مدیریتی طرح پژوهشی بررسی چالش ها و مسایل انتقال جمعیتی در ایران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شورای عالی امنیت ملی، مرکز مطالعات و پژوهش های جمعیتی آسیا و اقیانوسیه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1390</w:t>
      </w:r>
      <w:r w:rsidR="007474AF" w:rsidRPr="00A51D26">
        <w:rPr>
          <w:rFonts w:cs="B Nazanin" w:hint="cs"/>
          <w:sz w:val="24"/>
          <w:szCs w:val="24"/>
          <w:rtl/>
          <w:lang w:bidi="fa-IR"/>
        </w:rPr>
        <w:t>.</w:t>
      </w:r>
      <w:r w:rsidR="004246DA" w:rsidRPr="00A51D2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4246DA" w:rsidRPr="00A51D26" w:rsidRDefault="007474AF" w:rsidP="00AC299B">
      <w:pPr>
        <w:bidi/>
        <w:jc w:val="both"/>
        <w:rPr>
          <w:rFonts w:ascii="BLotus" w:cs="B Nazanin"/>
          <w:sz w:val="26"/>
          <w:szCs w:val="24"/>
          <w:rtl/>
        </w:rPr>
      </w:pPr>
      <w:r w:rsidRPr="00A51D26">
        <w:rPr>
          <w:rFonts w:ascii="BLotusBold" w:cs="B Nazanin" w:hint="cs"/>
          <w:b/>
          <w:bCs/>
          <w:sz w:val="26"/>
          <w:szCs w:val="24"/>
          <w:rtl/>
        </w:rPr>
        <w:t>برنامه</w:t>
      </w:r>
      <w:r w:rsidRPr="00A51D26">
        <w:rPr>
          <w:rFonts w:ascii="BLotusBold" w:cs="B Nazanin"/>
          <w:b/>
          <w:bCs/>
          <w:sz w:val="26"/>
          <w:szCs w:val="24"/>
        </w:rPr>
        <w:t xml:space="preserve"> </w:t>
      </w:r>
      <w:r w:rsidRPr="00A51D26">
        <w:rPr>
          <w:rFonts w:ascii="BLotusBold" w:cs="B Nazanin" w:hint="cs"/>
          <w:b/>
          <w:bCs/>
          <w:sz w:val="26"/>
          <w:szCs w:val="24"/>
          <w:rtl/>
        </w:rPr>
        <w:t>هاي</w:t>
      </w:r>
      <w:r w:rsidRPr="00A51D26">
        <w:rPr>
          <w:rFonts w:ascii="BLotusBold" w:cs="B Nazanin"/>
          <w:b/>
          <w:bCs/>
          <w:sz w:val="26"/>
          <w:szCs w:val="24"/>
        </w:rPr>
        <w:t xml:space="preserve"> </w:t>
      </w:r>
      <w:r w:rsidRPr="00A51D26">
        <w:rPr>
          <w:rFonts w:ascii="BLotusBold" w:cs="B Nazanin" w:hint="cs"/>
          <w:b/>
          <w:bCs/>
          <w:sz w:val="26"/>
          <w:szCs w:val="24"/>
          <w:rtl/>
        </w:rPr>
        <w:t>تنظيم</w:t>
      </w:r>
      <w:r w:rsidRPr="00A51D26">
        <w:rPr>
          <w:rFonts w:ascii="BLotusBold" w:cs="B Nazanin"/>
          <w:b/>
          <w:bCs/>
          <w:sz w:val="26"/>
          <w:szCs w:val="24"/>
        </w:rPr>
        <w:t xml:space="preserve"> </w:t>
      </w:r>
      <w:r w:rsidRPr="00A51D26">
        <w:rPr>
          <w:rFonts w:ascii="BLotusBold" w:cs="B Nazanin" w:hint="cs"/>
          <w:b/>
          <w:bCs/>
          <w:sz w:val="26"/>
          <w:szCs w:val="24"/>
          <w:rtl/>
        </w:rPr>
        <w:t>خانواده در</w:t>
      </w:r>
      <w:r w:rsidRPr="00A51D26">
        <w:rPr>
          <w:rFonts w:ascii="BLotusBold" w:cs="B Nazanin"/>
          <w:b/>
          <w:bCs/>
          <w:sz w:val="26"/>
          <w:szCs w:val="24"/>
        </w:rPr>
        <w:t xml:space="preserve"> </w:t>
      </w:r>
      <w:r w:rsidRPr="00A51D26">
        <w:rPr>
          <w:rFonts w:ascii="BLotusBold" w:cs="B Nazanin" w:hint="cs"/>
          <w:b/>
          <w:bCs/>
          <w:sz w:val="26"/>
          <w:szCs w:val="24"/>
          <w:rtl/>
        </w:rPr>
        <w:t>جمهوري</w:t>
      </w:r>
      <w:r w:rsidRPr="00A51D26">
        <w:rPr>
          <w:rFonts w:ascii="BLotusBold" w:cs="B Nazanin"/>
          <w:b/>
          <w:bCs/>
          <w:sz w:val="26"/>
          <w:szCs w:val="24"/>
        </w:rPr>
        <w:t xml:space="preserve"> </w:t>
      </w:r>
      <w:r w:rsidRPr="00A51D26">
        <w:rPr>
          <w:rFonts w:ascii="BLotusBold" w:cs="B Nazanin" w:hint="cs"/>
          <w:b/>
          <w:bCs/>
          <w:sz w:val="26"/>
          <w:szCs w:val="24"/>
          <w:rtl/>
        </w:rPr>
        <w:t>اسلامي</w:t>
      </w:r>
      <w:r w:rsidRPr="00A51D26">
        <w:rPr>
          <w:rFonts w:ascii="BLotusBold" w:cs="B Nazanin"/>
          <w:b/>
          <w:bCs/>
          <w:sz w:val="26"/>
          <w:szCs w:val="24"/>
        </w:rPr>
        <w:t xml:space="preserve"> </w:t>
      </w:r>
      <w:r w:rsidRPr="00A51D26">
        <w:rPr>
          <w:rFonts w:ascii="BLotusBold" w:cs="B Nazanin" w:hint="cs"/>
          <w:b/>
          <w:bCs/>
          <w:sz w:val="26"/>
          <w:szCs w:val="24"/>
          <w:rtl/>
        </w:rPr>
        <w:t>ايران -</w:t>
      </w:r>
      <w:r w:rsidRPr="00A51D26">
        <w:rPr>
          <w:rFonts w:ascii="BLotusBold" w:cs="B Nazanin"/>
          <w:b/>
          <w:bCs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حسين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ملك افصلي،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آمنه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ستاره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فروزان،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معصومه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راغبي، فريده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جبروتي،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سيده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صفورا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دژپسند،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شمسي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تيمن،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ژاله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دولو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،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>مهدي</w:t>
      </w:r>
      <w:r w:rsidRPr="00A51D26">
        <w:rPr>
          <w:rFonts w:ascii="BLotus" w:cs="B Nazanin"/>
          <w:sz w:val="26"/>
          <w:szCs w:val="24"/>
        </w:rPr>
        <w:t xml:space="preserve"> </w:t>
      </w:r>
      <w:r w:rsidRPr="00A51D26">
        <w:rPr>
          <w:rFonts w:ascii="BLotus" w:cs="B Nazanin" w:hint="cs"/>
          <w:sz w:val="26"/>
          <w:szCs w:val="24"/>
          <w:rtl/>
        </w:rPr>
        <w:t xml:space="preserve">رهگذر، باقر نمازی </w:t>
      </w:r>
      <w:r w:rsidRPr="00A51D26">
        <w:rPr>
          <w:rFonts w:ascii="BLotus" w:cs="BLotus"/>
          <w:sz w:val="26"/>
          <w:szCs w:val="26"/>
          <w:rtl/>
        </w:rPr>
        <w:t>–</w:t>
      </w:r>
      <w:r w:rsidRPr="00A51D26">
        <w:rPr>
          <w:rFonts w:ascii="BLotus" w:cs="B Nazanin" w:hint="cs"/>
          <w:sz w:val="26"/>
          <w:szCs w:val="24"/>
          <w:rtl/>
        </w:rPr>
        <w:t xml:space="preserve"> نشر نخبگان </w:t>
      </w:r>
      <w:r w:rsidRPr="00A51D26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A51D26">
        <w:rPr>
          <w:rFonts w:ascii="BLotus" w:cs="B Nazanin" w:hint="cs"/>
          <w:sz w:val="26"/>
          <w:szCs w:val="24"/>
          <w:rtl/>
        </w:rPr>
        <w:t xml:space="preserve"> 1387.</w:t>
      </w:r>
      <w:r w:rsidR="004246DA" w:rsidRPr="00A51D26">
        <w:rPr>
          <w:rFonts w:ascii="BLotus" w:cs="B Nazanin" w:hint="cs"/>
          <w:sz w:val="26"/>
          <w:szCs w:val="24"/>
          <w:rtl/>
        </w:rPr>
        <w:t xml:space="preserve">  </w:t>
      </w:r>
    </w:p>
    <w:p w:rsidR="00A51D26" w:rsidRPr="00A51D26" w:rsidRDefault="00A51D26" w:rsidP="000F7EB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51D26">
        <w:rPr>
          <w:rFonts w:cs="B Nazanin" w:hint="cs"/>
          <w:b/>
          <w:bCs/>
          <w:sz w:val="24"/>
          <w:szCs w:val="24"/>
          <w:rtl/>
        </w:rPr>
        <w:t xml:space="preserve">ویژگی های سیاست گذاری مطلوب جمعیت در ایران </w:t>
      </w:r>
      <w:r w:rsidRPr="00A51D26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A51D26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51D26">
        <w:rPr>
          <w:rFonts w:cs="B Nazanin" w:hint="cs"/>
          <w:sz w:val="24"/>
          <w:szCs w:val="24"/>
          <w:rtl/>
        </w:rPr>
        <w:t>اسماعیل نوده فراهانی،</w:t>
      </w:r>
      <w:r w:rsidRPr="00A51D26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51D26">
        <w:rPr>
          <w:rFonts w:cs="B Nazanin" w:hint="cs"/>
          <w:sz w:val="24"/>
          <w:szCs w:val="24"/>
          <w:rtl/>
        </w:rPr>
        <w:t xml:space="preserve">عباس مقامی و مهدیه کاظمی تکلیمی - 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ماهنامه علمی ترویجی </w:t>
      </w:r>
      <w:r w:rsidRPr="00A51D26">
        <w:rPr>
          <w:rFonts w:cs="B Nazanin" w:hint="cs"/>
          <w:sz w:val="24"/>
          <w:szCs w:val="24"/>
          <w:rtl/>
        </w:rPr>
        <w:t xml:space="preserve">معرفت، سال بیست و دوم، شماره 189، شهریور 1392 </w:t>
      </w:r>
      <w:r w:rsidRPr="00A51D26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A51D26">
        <w:rPr>
          <w:rFonts w:cs="B Nazanin" w:hint="cs"/>
          <w:sz w:val="24"/>
          <w:szCs w:val="24"/>
          <w:rtl/>
        </w:rPr>
        <w:t xml:space="preserve"> صص 24 </w:t>
      </w:r>
      <w:r w:rsidRPr="00A51D26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A51D26">
        <w:rPr>
          <w:rFonts w:cs="B Nazanin" w:hint="cs"/>
          <w:sz w:val="24"/>
          <w:szCs w:val="24"/>
          <w:rtl/>
        </w:rPr>
        <w:t xml:space="preserve"> 11.</w:t>
      </w:r>
    </w:p>
    <w:p w:rsidR="007D67BE" w:rsidRPr="00A51D26" w:rsidRDefault="007D67BE" w:rsidP="000F7EB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51D26">
        <w:rPr>
          <w:rFonts w:cs="B Nazanin" w:hint="cs"/>
          <w:b/>
          <w:bCs/>
          <w:sz w:val="24"/>
          <w:szCs w:val="24"/>
          <w:rtl/>
        </w:rPr>
        <w:t>بایسته های تغییر سیاست جمعیتی با تأکید بر نقش رسانه ملی - ابراهیم شفیعی سروستانی</w:t>
      </w:r>
      <w:r w:rsidRPr="00A51D26">
        <w:rPr>
          <w:rFonts w:cs="B Nazanin" w:hint="cs"/>
          <w:sz w:val="24"/>
          <w:szCs w:val="24"/>
          <w:rtl/>
        </w:rPr>
        <w:t xml:space="preserve">- 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ماهنامه علمی ترویجی </w:t>
      </w:r>
      <w:r w:rsidRPr="00A51D26">
        <w:rPr>
          <w:rFonts w:cs="B Nazanin" w:hint="cs"/>
          <w:sz w:val="24"/>
          <w:szCs w:val="24"/>
          <w:rtl/>
        </w:rPr>
        <w:t xml:space="preserve">معرفت، سال بیست و دوم، شماره 189، شهریور 1392 </w:t>
      </w:r>
      <w:r w:rsidRPr="00A51D26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A51D26">
        <w:rPr>
          <w:rFonts w:cs="B Nazanin" w:hint="cs"/>
          <w:sz w:val="24"/>
          <w:szCs w:val="24"/>
          <w:rtl/>
        </w:rPr>
        <w:t xml:space="preserve"> صص 44 </w:t>
      </w:r>
      <w:r w:rsidRPr="00A51D26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A51D26">
        <w:rPr>
          <w:rFonts w:cs="B Nazanin" w:hint="cs"/>
          <w:sz w:val="24"/>
          <w:szCs w:val="24"/>
          <w:rtl/>
        </w:rPr>
        <w:t xml:space="preserve"> 25.</w:t>
      </w:r>
    </w:p>
    <w:p w:rsidR="004246DA" w:rsidRPr="00A51D26" w:rsidRDefault="004246DA" w:rsidP="000F7EB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>تهدید نسل شیعه؛ تهدید جامعه ایران (علل کاهش جمعیت و پیامدهای آن)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51D2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زهرا سوختانلو و اعظم رحمت آبادی - ماهنامه </w:t>
      </w:r>
      <w:r w:rsidR="001B5953" w:rsidRPr="00A51D26">
        <w:rPr>
          <w:rFonts w:cs="B Nazanin" w:hint="cs"/>
          <w:sz w:val="24"/>
          <w:szCs w:val="24"/>
          <w:rtl/>
          <w:lang w:bidi="fa-IR"/>
        </w:rPr>
        <w:t xml:space="preserve">علمی ترویجی 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معرفت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سال بیست و دوم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شماره 189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شهریور </w:t>
      </w:r>
      <w:r w:rsidR="007D67BE" w:rsidRPr="00A51D26">
        <w:rPr>
          <w:rFonts w:cs="B Nazanin" w:hint="cs"/>
          <w:sz w:val="24"/>
          <w:szCs w:val="24"/>
          <w:rtl/>
        </w:rPr>
        <w:t xml:space="preserve">1392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صص 58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45. </w:t>
      </w:r>
    </w:p>
    <w:p w:rsidR="005B2090" w:rsidRPr="00A51D26" w:rsidRDefault="005B2090" w:rsidP="000F7EB2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 xml:space="preserve">چالش های روش شناختی و معرفتی در پژوهش های موجود جمعیتی </w:t>
      </w:r>
      <w:r w:rsidRPr="00A51D2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فرزانه شکری و فروغ الصباح شجاع نوری </w:t>
      </w:r>
      <w:r w:rsidR="001B5953" w:rsidRPr="00A51D26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ماهنامه</w:t>
      </w:r>
      <w:r w:rsidR="001B5953" w:rsidRPr="00A51D26">
        <w:rPr>
          <w:rFonts w:cs="B Nazanin" w:hint="cs"/>
          <w:sz w:val="24"/>
          <w:szCs w:val="24"/>
          <w:rtl/>
          <w:lang w:bidi="fa-IR"/>
        </w:rPr>
        <w:t xml:space="preserve"> علمی ترویجی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معرفت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سال بیست و دوم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شماره 189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شهریور </w:t>
      </w:r>
      <w:r w:rsidR="007D67BE" w:rsidRPr="00A51D26">
        <w:rPr>
          <w:rFonts w:cs="B Nazanin" w:hint="cs"/>
          <w:sz w:val="24"/>
          <w:szCs w:val="24"/>
          <w:rtl/>
        </w:rPr>
        <w:t xml:space="preserve">1392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صص 71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59.</w:t>
      </w:r>
    </w:p>
    <w:p w:rsidR="001460F7" w:rsidRPr="00A51D26" w:rsidRDefault="001460F7" w:rsidP="000F7EB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>بررسی عوامل مؤثر بر باروری با تکیه بر رویکرد چند سطحی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محمد شیری، طه نوراللهی و الهام رستمی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ماهنامه</w:t>
      </w:r>
      <w:r w:rsidR="001B5953" w:rsidRPr="00A51D26">
        <w:rPr>
          <w:rFonts w:cs="B Nazanin" w:hint="cs"/>
          <w:sz w:val="24"/>
          <w:szCs w:val="24"/>
          <w:rtl/>
          <w:lang w:bidi="fa-IR"/>
        </w:rPr>
        <w:t xml:space="preserve"> علمی ترویجی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معرفت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سال بیست و دوم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شماره 189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شهریور </w:t>
      </w:r>
      <w:r w:rsidR="007D67BE" w:rsidRPr="00A51D26">
        <w:rPr>
          <w:rFonts w:cs="B Nazanin" w:hint="cs"/>
          <w:sz w:val="24"/>
          <w:szCs w:val="24"/>
          <w:rtl/>
        </w:rPr>
        <w:t xml:space="preserve">1392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صص 99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89.</w:t>
      </w:r>
    </w:p>
    <w:p w:rsidR="000F7EB2" w:rsidRDefault="004246DA" w:rsidP="000F7EB2">
      <w:pPr>
        <w:autoSpaceDE w:val="0"/>
        <w:autoSpaceDN w:val="0"/>
        <w:bidi/>
        <w:adjustRightInd w:val="0"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 xml:space="preserve">سکولاریزاسیون خانواده و تأثیر آن </w:t>
      </w:r>
      <w:r w:rsidR="005B2090" w:rsidRPr="00A51D26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 xml:space="preserve"> کاهش جمعیت </w:t>
      </w:r>
      <w:r w:rsidRPr="00A51D26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51D26">
        <w:rPr>
          <w:rFonts w:cs="B Nazanin" w:hint="cs"/>
          <w:sz w:val="24"/>
          <w:szCs w:val="24"/>
          <w:rtl/>
          <w:lang w:bidi="fa-IR"/>
        </w:rPr>
        <w:t>سید حامد عنوانی</w:t>
      </w:r>
      <w:r w:rsidRPr="00A51D26">
        <w:rPr>
          <w:rFonts w:cs="B Nazanin" w:hint="cs"/>
          <w:b/>
          <w:bCs/>
          <w:sz w:val="24"/>
          <w:szCs w:val="24"/>
          <w:rtl/>
          <w:lang w:bidi="fa-IR"/>
        </w:rPr>
        <w:t xml:space="preserve"> - 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ماهنامه </w:t>
      </w:r>
      <w:r w:rsidR="001B5953" w:rsidRPr="00A51D26">
        <w:rPr>
          <w:rFonts w:cs="B Nazanin" w:hint="cs"/>
          <w:sz w:val="24"/>
          <w:szCs w:val="24"/>
          <w:rtl/>
          <w:lang w:bidi="fa-IR"/>
        </w:rPr>
        <w:t xml:space="preserve">علمی ترویجی 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معرفت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سال بیست و دوم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شماره 189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شهریور </w:t>
      </w:r>
      <w:r w:rsidR="007D67BE" w:rsidRPr="00A51D26">
        <w:rPr>
          <w:rFonts w:cs="B Nazanin" w:hint="cs"/>
          <w:sz w:val="24"/>
          <w:szCs w:val="24"/>
          <w:rtl/>
        </w:rPr>
        <w:t xml:space="preserve">1392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صص 116 </w:t>
      </w:r>
      <w:r w:rsidRPr="00A51D26">
        <w:rPr>
          <w:sz w:val="24"/>
          <w:szCs w:val="24"/>
          <w:rtl/>
          <w:lang w:bidi="fa-IR"/>
        </w:rPr>
        <w:t>–</w:t>
      </w:r>
      <w:r w:rsidRPr="00A51D26">
        <w:rPr>
          <w:rFonts w:cs="B Nazanin" w:hint="cs"/>
          <w:sz w:val="24"/>
          <w:szCs w:val="24"/>
          <w:rtl/>
          <w:lang w:bidi="fa-IR"/>
        </w:rPr>
        <w:t xml:space="preserve"> 101.  </w:t>
      </w:r>
    </w:p>
    <w:p w:rsid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ascii="2Lotus" w:cs="B Nazanin"/>
          <w:sz w:val="26"/>
          <w:szCs w:val="24"/>
          <w:rtl/>
        </w:rPr>
      </w:pP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ناپایداری اجتماعی در بوم شهر ایرانی و آثار جمعیتی آن </w:t>
      </w:r>
      <w:r w:rsidRPr="000F7EB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 </w:t>
      </w:r>
      <w:r w:rsidRPr="000F7EB2">
        <w:rPr>
          <w:rFonts w:ascii="BTitrBold" w:cs="B Nazanin" w:hint="cs"/>
          <w:sz w:val="26"/>
          <w:szCs w:val="24"/>
          <w:rtl/>
        </w:rPr>
        <w:t xml:space="preserve">مصطفی محمدی ده چشمه - </w:t>
      </w:r>
      <w:r w:rsidRPr="000F7EB2">
        <w:rPr>
          <w:rFonts w:ascii="2LotusBold" w:cs="B Nazanin" w:hint="cs"/>
          <w:sz w:val="24"/>
          <w:szCs w:val="24"/>
          <w:rtl/>
        </w:rPr>
        <w:t>فصلنامه علمی پژوهشی</w:t>
      </w:r>
      <w:r w:rsidRPr="000F7EB2">
        <w:rPr>
          <w:rFonts w:ascii="2Lotus" w:cs="B Nazanin" w:hint="cs"/>
          <w:sz w:val="26"/>
          <w:szCs w:val="24"/>
          <w:rtl/>
        </w:rPr>
        <w:t xml:space="preserve"> معرفت فرهنگی اجتماعی،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سال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چهارم،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شماره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اول،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زمستان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 xml:space="preserve">1391، صص 20 </w:t>
      </w:r>
      <w:r w:rsidRPr="000F7EB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0F7EB2">
        <w:rPr>
          <w:rFonts w:ascii="2Lotus" w:cs="B Nazanin" w:hint="cs"/>
          <w:sz w:val="26"/>
          <w:szCs w:val="24"/>
          <w:rtl/>
        </w:rPr>
        <w:t xml:space="preserve"> 5.</w:t>
      </w:r>
      <w:r>
        <w:rPr>
          <w:rFonts w:ascii="2Lotus" w:cs="B Nazanin" w:hint="cs"/>
          <w:sz w:val="26"/>
          <w:szCs w:val="24"/>
          <w:rtl/>
        </w:rPr>
        <w:t xml:space="preserve"> </w:t>
      </w:r>
    </w:p>
    <w:p w:rsidR="000F7EB2" w:rsidRP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cs="B Nazanin"/>
          <w:sz w:val="24"/>
          <w:szCs w:val="24"/>
          <w:rtl/>
        </w:rPr>
      </w:pPr>
      <w:r w:rsidRPr="000F7EB2">
        <w:rPr>
          <w:rFonts w:ascii="BTitrBold" w:cs="B Nazanin" w:hint="cs"/>
          <w:b/>
          <w:bCs/>
          <w:sz w:val="26"/>
          <w:szCs w:val="24"/>
          <w:rtl/>
        </w:rPr>
        <w:t>آینده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پژوهی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تغییرات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جمعیتی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ایران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طی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دورة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1390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تا 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1420 - </w:t>
      </w:r>
      <w:r w:rsidRPr="000F7EB2">
        <w:rPr>
          <w:rFonts w:ascii="2LotusBold" w:cs="B Nazanin" w:hint="cs"/>
          <w:sz w:val="26"/>
          <w:szCs w:val="24"/>
          <w:rtl/>
        </w:rPr>
        <w:t>محمود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مشفق</w:t>
      </w:r>
      <w:r w:rsidRPr="000F7EB2">
        <w:rPr>
          <w:rFonts w:ascii="BNazaninBold" w:cs="B Nazanin"/>
          <w:sz w:val="26"/>
          <w:szCs w:val="24"/>
        </w:rPr>
        <w:t xml:space="preserve"> </w:t>
      </w:r>
      <w:r w:rsidRPr="000F7EB2">
        <w:rPr>
          <w:rFonts w:ascii="BNazaninBold" w:cs="B Nazanin" w:hint="cs"/>
          <w:sz w:val="26"/>
          <w:szCs w:val="24"/>
          <w:rtl/>
        </w:rPr>
        <w:t>و</w:t>
      </w:r>
      <w:r w:rsidRPr="000F7EB2">
        <w:rPr>
          <w:rFonts w:ascii="BNazanin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قربان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 xml:space="preserve">حسینی -  </w:t>
      </w:r>
      <w:r w:rsidRPr="000F7EB2">
        <w:rPr>
          <w:rFonts w:ascii="2LotusBold" w:cs="B Nazanin" w:hint="cs"/>
          <w:sz w:val="24"/>
          <w:szCs w:val="24"/>
          <w:rtl/>
        </w:rPr>
        <w:t>فصلنامه علمی پژوهشی</w:t>
      </w:r>
      <w:r w:rsidRPr="000F7EB2">
        <w:rPr>
          <w:rFonts w:ascii="2Lotus" w:cs="B Nazanin" w:hint="cs"/>
          <w:sz w:val="26"/>
          <w:szCs w:val="24"/>
          <w:rtl/>
        </w:rPr>
        <w:t xml:space="preserve"> معرفت فرهنگی اجتماعی،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سال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چهارم،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شماره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اول،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زمستان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 xml:space="preserve">1391، صص 42 </w:t>
      </w:r>
      <w:r w:rsidRPr="000F7EB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0F7EB2">
        <w:rPr>
          <w:rFonts w:ascii="2Lotus" w:cs="B Nazanin" w:hint="cs"/>
          <w:sz w:val="26"/>
          <w:szCs w:val="24"/>
          <w:rtl/>
        </w:rPr>
        <w:t xml:space="preserve"> 21.</w:t>
      </w:r>
    </w:p>
    <w:p w:rsidR="000F7EB2" w:rsidRP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ascii="2Lotus" w:cs="B Nazanin"/>
          <w:sz w:val="26"/>
          <w:szCs w:val="24"/>
          <w:rtl/>
        </w:rPr>
      </w:pPr>
      <w:r w:rsidRPr="000F7EB2">
        <w:rPr>
          <w:rFonts w:ascii="BTitrBold" w:cs="B Nazanin" w:hint="cs"/>
          <w:b/>
          <w:bCs/>
          <w:sz w:val="26"/>
          <w:szCs w:val="24"/>
          <w:rtl/>
        </w:rPr>
        <w:t>تحلیل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تأثیر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و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چگالی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جمعیت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بر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تغییرات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فناوري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منطقه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اي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در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ایران - </w:t>
      </w:r>
      <w:r w:rsidRPr="000F7EB2">
        <w:rPr>
          <w:rFonts w:ascii="2LotusBold" w:cs="B Nazanin" w:hint="cs"/>
          <w:sz w:val="26"/>
          <w:szCs w:val="24"/>
          <w:rtl/>
        </w:rPr>
        <w:t>زهرا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دهقان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 xml:space="preserve">شبانی </w:t>
      </w:r>
      <w:r w:rsidRPr="000F7EB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0F7EB2">
        <w:rPr>
          <w:rFonts w:ascii="2LotusBold" w:cs="B Nazanin" w:hint="cs"/>
          <w:sz w:val="26"/>
          <w:szCs w:val="24"/>
          <w:rtl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>فصلنامه علمی پژوهشی</w:t>
      </w:r>
      <w:r w:rsidRPr="000F7EB2">
        <w:rPr>
          <w:rFonts w:ascii="2Lotus" w:cs="B Nazanin" w:hint="cs"/>
          <w:sz w:val="26"/>
          <w:szCs w:val="24"/>
          <w:rtl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معرفت فرهنگی اجتماعی،</w:t>
      </w:r>
      <w:r w:rsidRPr="000F7EB2">
        <w:rPr>
          <w:rFonts w:ascii="2LotusBold" w:cs="B Nazanin" w:hint="cs"/>
          <w:b/>
          <w:bCs/>
          <w:sz w:val="26"/>
          <w:szCs w:val="24"/>
          <w:rtl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سال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چهارم،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شماره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اول،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زمستان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1391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ص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 xml:space="preserve">43 </w:t>
      </w:r>
      <w:r w:rsidRPr="000F7EB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0F7EB2">
        <w:rPr>
          <w:rFonts w:ascii="2Lotus" w:cs="B Nazanin" w:hint="cs"/>
          <w:sz w:val="26"/>
          <w:szCs w:val="24"/>
          <w:rtl/>
        </w:rPr>
        <w:t xml:space="preserve"> 62.</w:t>
      </w:r>
    </w:p>
    <w:p w:rsidR="000F7EB2" w:rsidRP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ascii="2Lotus" w:cs="B Nazanin"/>
        </w:rPr>
      </w:pPr>
      <w:r w:rsidRPr="000F7EB2">
        <w:rPr>
          <w:rFonts w:ascii="BTitrBold" w:cs="B Nazanin" w:hint="cs"/>
          <w:b/>
          <w:bCs/>
          <w:sz w:val="28"/>
          <w:szCs w:val="28"/>
          <w:rtl/>
        </w:rPr>
        <w:t>تأثیرات</w:t>
      </w:r>
      <w:r w:rsidRPr="000F7EB2">
        <w:rPr>
          <w:rFonts w:ascii="BTitrBold" w:cs="B Nazanin"/>
          <w:b/>
          <w:bCs/>
          <w:sz w:val="28"/>
          <w:szCs w:val="28"/>
        </w:rPr>
        <w:t xml:space="preserve"> </w:t>
      </w:r>
      <w:r w:rsidRPr="000F7EB2">
        <w:rPr>
          <w:rFonts w:ascii="BTitrBold" w:cs="B Nazanin" w:hint="cs"/>
          <w:b/>
          <w:bCs/>
          <w:sz w:val="28"/>
          <w:szCs w:val="28"/>
          <w:rtl/>
        </w:rPr>
        <w:t>تغییرات</w:t>
      </w:r>
      <w:r w:rsidRPr="000F7EB2">
        <w:rPr>
          <w:rFonts w:ascii="BTitrBold" w:cs="B Nazanin"/>
          <w:b/>
          <w:bCs/>
          <w:sz w:val="28"/>
          <w:szCs w:val="28"/>
        </w:rPr>
        <w:t xml:space="preserve"> </w:t>
      </w:r>
      <w:r w:rsidRPr="000F7EB2">
        <w:rPr>
          <w:rFonts w:ascii="BTitrBold" w:cs="B Nazanin" w:hint="cs"/>
          <w:b/>
          <w:bCs/>
          <w:sz w:val="28"/>
          <w:szCs w:val="28"/>
          <w:rtl/>
        </w:rPr>
        <w:t xml:space="preserve">جمعیت؛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مقیاس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اقتصاد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و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فناوري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بر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فرایند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رشد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اقتصادي - </w:t>
      </w:r>
      <w:r w:rsidRPr="000F7EB2">
        <w:rPr>
          <w:rFonts w:ascii="2LotusBold" w:cs="B Nazanin" w:hint="cs"/>
          <w:sz w:val="26"/>
          <w:szCs w:val="24"/>
          <w:rtl/>
        </w:rPr>
        <w:t>رحیم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دلالی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اصفهانی،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مجید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مؤیدي</w:t>
      </w:r>
      <w:r w:rsidRPr="000F7EB2">
        <w:rPr>
          <w:rFonts w:ascii="2LotusBold" w:cs="B Nazanin"/>
          <w:sz w:val="26"/>
          <w:szCs w:val="24"/>
        </w:rPr>
        <w:t xml:space="preserve">  </w:t>
      </w:r>
      <w:r w:rsidRPr="000F7EB2">
        <w:rPr>
          <w:rFonts w:ascii="2LotusBold" w:cs="B Nazanin" w:hint="cs"/>
          <w:sz w:val="26"/>
          <w:szCs w:val="24"/>
          <w:rtl/>
        </w:rPr>
        <w:t>و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عظیمه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سادات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 xml:space="preserve">حسینی - </w:t>
      </w:r>
      <w:r w:rsidRPr="000F7EB2">
        <w:rPr>
          <w:rFonts w:ascii="2LotusBold" w:cs="B Nazanin" w:hint="cs"/>
          <w:sz w:val="24"/>
          <w:szCs w:val="24"/>
          <w:rtl/>
        </w:rPr>
        <w:t>فصلنامه علمی پژوهشی</w:t>
      </w:r>
      <w:r w:rsidRPr="000F7EB2">
        <w:rPr>
          <w:rFonts w:ascii="2Lotus" w:cs="B Nazanin" w:hint="cs"/>
          <w:sz w:val="26"/>
          <w:szCs w:val="24"/>
          <w:rtl/>
        </w:rPr>
        <w:t xml:space="preserve"> معرفت فرهنگی اجتماعی، سال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چهارم،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شماره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اول،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زمستان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1391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ص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 xml:space="preserve">63 </w:t>
      </w:r>
      <w:r w:rsidRPr="000F7EB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0F7EB2">
        <w:rPr>
          <w:rFonts w:ascii="2Lotus" w:cs="B Nazanin" w:hint="cs"/>
          <w:sz w:val="26"/>
          <w:szCs w:val="24"/>
          <w:rtl/>
        </w:rPr>
        <w:t xml:space="preserve"> 80.</w:t>
      </w:r>
    </w:p>
    <w:p w:rsidR="000F7EB2" w:rsidRP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cs="B Nazanin"/>
          <w:b/>
          <w:bCs/>
          <w:rtl/>
        </w:rPr>
      </w:pPr>
      <w:r w:rsidRPr="000F7EB2">
        <w:rPr>
          <w:rFonts w:ascii="BTitrBold" w:cs="B Nazanin" w:hint="cs"/>
          <w:b/>
          <w:bCs/>
          <w:sz w:val="26"/>
          <w:szCs w:val="24"/>
          <w:rtl/>
        </w:rPr>
        <w:lastRenderedPageBreak/>
        <w:t>ارتباط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میان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رشد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جمعیت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و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رشد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اقتصادي با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تأکید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بر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مخارج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دولت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بر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گروه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هاي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سنی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گوناگون</w:t>
      </w:r>
      <w:r w:rsidRPr="000F7EB2">
        <w:rPr>
          <w:rFonts w:ascii="BTitrBold" w:cs="B Nazanin"/>
          <w:b/>
          <w:bCs/>
          <w:sz w:val="26"/>
          <w:szCs w:val="24"/>
        </w:rPr>
        <w:t xml:space="preserve">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جمعیت - </w:t>
      </w:r>
      <w:r w:rsidRPr="000F7EB2">
        <w:rPr>
          <w:rFonts w:ascii="2LotusBold" w:cs="B Nazanin" w:hint="cs"/>
          <w:sz w:val="24"/>
          <w:szCs w:val="24"/>
          <w:rtl/>
        </w:rPr>
        <w:t>حسن</w:t>
      </w:r>
      <w:r w:rsidRPr="000F7EB2">
        <w:rPr>
          <w:rFonts w:ascii="2LotusBold" w:cs="B Nazanin"/>
          <w:sz w:val="24"/>
          <w:szCs w:val="24"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>حیدري،</w:t>
      </w:r>
      <w:r w:rsidRPr="000F7EB2">
        <w:rPr>
          <w:rFonts w:ascii="2LotusBold" w:cs="B Nazanin"/>
          <w:sz w:val="24"/>
          <w:szCs w:val="24"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>رعنا</w:t>
      </w:r>
      <w:r w:rsidRPr="000F7EB2">
        <w:rPr>
          <w:rFonts w:ascii="2LotusBold" w:cs="B Nazanin"/>
          <w:sz w:val="24"/>
          <w:szCs w:val="24"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>اصغري</w:t>
      </w:r>
      <w:r w:rsidRPr="000F7EB2">
        <w:rPr>
          <w:rFonts w:ascii="2LotusBold" w:cs="B Nazanin"/>
          <w:sz w:val="24"/>
          <w:szCs w:val="24"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>یالقوز آغاجی، سید جمال</w:t>
      </w:r>
      <w:r w:rsidRPr="000F7EB2">
        <w:rPr>
          <w:rFonts w:ascii="2LotusBold" w:cs="B Nazanin"/>
          <w:sz w:val="24"/>
          <w:szCs w:val="24"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>الدین</w:t>
      </w:r>
      <w:r w:rsidRPr="000F7EB2">
        <w:rPr>
          <w:rFonts w:ascii="2LotusBold" w:cs="B Nazanin"/>
          <w:sz w:val="24"/>
          <w:szCs w:val="24"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>محسنی</w:t>
      </w:r>
      <w:r w:rsidRPr="000F7EB2">
        <w:rPr>
          <w:rFonts w:ascii="2LotusBold" w:cs="B Nazanin"/>
          <w:sz w:val="24"/>
          <w:szCs w:val="24"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 xml:space="preserve">زنوزي </w:t>
      </w:r>
      <w:r w:rsidRPr="000F7EB2">
        <w:rPr>
          <w:rFonts w:ascii="2LotusBold" w:cs="2LotusBold"/>
          <w:sz w:val="24"/>
          <w:szCs w:val="24"/>
          <w:rtl/>
        </w:rPr>
        <w:t>–</w:t>
      </w:r>
      <w:r w:rsidRPr="000F7EB2">
        <w:rPr>
          <w:rFonts w:ascii="2LotusBold" w:cs="B Nazanin" w:hint="cs"/>
          <w:sz w:val="24"/>
          <w:szCs w:val="24"/>
          <w:rtl/>
        </w:rPr>
        <w:t xml:space="preserve"> فصلنامه علمی پژوهشی معرفت فرهنگی اجتماعی، </w:t>
      </w:r>
      <w:r w:rsidRPr="000F7EB2">
        <w:rPr>
          <w:rFonts w:ascii="2Lotus" w:cs="B Nazanin" w:hint="cs"/>
          <w:sz w:val="24"/>
          <w:szCs w:val="24"/>
          <w:rtl/>
        </w:rPr>
        <w:t>سال</w:t>
      </w:r>
      <w:r w:rsidRPr="000F7EB2">
        <w:rPr>
          <w:rFonts w:ascii="2Lotus" w:cs="B Nazanin"/>
          <w:sz w:val="24"/>
          <w:szCs w:val="24"/>
        </w:rPr>
        <w:t xml:space="preserve"> </w:t>
      </w:r>
      <w:r w:rsidRPr="000F7EB2">
        <w:rPr>
          <w:rFonts w:ascii="2Lotus" w:cs="B Nazanin" w:hint="cs"/>
          <w:sz w:val="24"/>
          <w:szCs w:val="24"/>
          <w:rtl/>
        </w:rPr>
        <w:t>چهارم،</w:t>
      </w:r>
      <w:r w:rsidRPr="000F7EB2">
        <w:rPr>
          <w:rFonts w:ascii="2Lotus" w:cs="B Nazanin"/>
          <w:sz w:val="24"/>
          <w:szCs w:val="24"/>
        </w:rPr>
        <w:t xml:space="preserve"> </w:t>
      </w:r>
      <w:r w:rsidRPr="000F7EB2">
        <w:rPr>
          <w:rFonts w:ascii="2Lotus" w:cs="B Nazanin" w:hint="cs"/>
          <w:sz w:val="24"/>
          <w:szCs w:val="24"/>
          <w:rtl/>
        </w:rPr>
        <w:t>شماره</w:t>
      </w:r>
      <w:r w:rsidRPr="000F7EB2">
        <w:rPr>
          <w:rFonts w:ascii="2Lotus" w:cs="B Nazanin"/>
          <w:sz w:val="24"/>
          <w:szCs w:val="24"/>
        </w:rPr>
        <w:t xml:space="preserve"> </w:t>
      </w:r>
      <w:r w:rsidRPr="000F7EB2">
        <w:rPr>
          <w:rFonts w:ascii="2Lotus" w:cs="B Nazanin" w:hint="cs"/>
          <w:sz w:val="24"/>
          <w:szCs w:val="24"/>
          <w:rtl/>
        </w:rPr>
        <w:t>اول،</w:t>
      </w:r>
      <w:r w:rsidRPr="000F7EB2">
        <w:rPr>
          <w:rFonts w:ascii="2Lotus" w:cs="B Nazanin"/>
          <w:sz w:val="24"/>
          <w:szCs w:val="24"/>
        </w:rPr>
        <w:t xml:space="preserve"> </w:t>
      </w:r>
      <w:r w:rsidRPr="000F7EB2">
        <w:rPr>
          <w:rFonts w:ascii="2Lotus" w:cs="B Nazanin" w:hint="cs"/>
          <w:sz w:val="24"/>
          <w:szCs w:val="24"/>
          <w:rtl/>
        </w:rPr>
        <w:t>زمستان</w:t>
      </w:r>
      <w:r w:rsidRPr="000F7EB2">
        <w:rPr>
          <w:rFonts w:ascii="2Lotus" w:cs="B Nazanin"/>
          <w:sz w:val="24"/>
          <w:szCs w:val="24"/>
        </w:rPr>
        <w:t xml:space="preserve"> </w:t>
      </w:r>
      <w:r w:rsidRPr="000F7EB2">
        <w:rPr>
          <w:rFonts w:ascii="2Lotus" w:cs="B Nazanin" w:hint="cs"/>
          <w:sz w:val="24"/>
          <w:szCs w:val="24"/>
          <w:rtl/>
        </w:rPr>
        <w:t>1391،</w:t>
      </w:r>
      <w:r w:rsidRPr="000F7EB2">
        <w:rPr>
          <w:rFonts w:ascii="2Lotus" w:cs="B Nazanin"/>
          <w:sz w:val="24"/>
          <w:szCs w:val="24"/>
        </w:rPr>
        <w:t xml:space="preserve"> </w:t>
      </w:r>
      <w:r w:rsidRPr="000F7EB2">
        <w:rPr>
          <w:rFonts w:ascii="2Lotus" w:cs="B Nazanin" w:hint="cs"/>
          <w:sz w:val="24"/>
          <w:szCs w:val="24"/>
          <w:rtl/>
        </w:rPr>
        <w:t>ص</w:t>
      </w:r>
      <w:r w:rsidRPr="000F7EB2">
        <w:rPr>
          <w:rFonts w:ascii="2Lotus" w:cs="B Nazanin"/>
          <w:sz w:val="24"/>
          <w:szCs w:val="24"/>
        </w:rPr>
        <w:t xml:space="preserve"> </w:t>
      </w:r>
      <w:r w:rsidRPr="000F7EB2">
        <w:rPr>
          <w:rFonts w:ascii="2Lotus" w:cs="B Nazanin" w:hint="cs"/>
          <w:sz w:val="24"/>
          <w:szCs w:val="24"/>
          <w:rtl/>
        </w:rPr>
        <w:t>81-100.</w:t>
      </w:r>
    </w:p>
    <w:p w:rsidR="000F7EB2" w:rsidRP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cs="B Nazanin"/>
          <w:color w:val="FF0000"/>
          <w:sz w:val="32"/>
          <w:szCs w:val="32"/>
          <w:rtl/>
        </w:rPr>
      </w:pP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ارزیابی سیاست هاي اجتماعی </w:t>
      </w:r>
      <w:r w:rsidRPr="000F7EB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 جمعیتی سالمندی فعال در ایران و چالش های فرارو</w:t>
      </w:r>
      <w:r w:rsidRPr="000F7EB2">
        <w:rPr>
          <w:rFonts w:ascii="BTitrBold" w:cs="B Nazanin"/>
          <w:b/>
          <w:bCs/>
          <w:sz w:val="26"/>
          <w:szCs w:val="24"/>
        </w:rPr>
        <w:t xml:space="preserve">  </w:t>
      </w:r>
      <w:r w:rsidRPr="000F7EB2">
        <w:rPr>
          <w:rFonts w:ascii="BTitrBold" w:cs="B Nazanin" w:hint="cs"/>
          <w:b/>
          <w:bCs/>
          <w:sz w:val="26"/>
          <w:szCs w:val="24"/>
          <w:rtl/>
        </w:rPr>
        <w:t>-</w:t>
      </w:r>
      <w:r w:rsidRPr="000F7EB2">
        <w:rPr>
          <w:rFonts w:ascii="BTitrBold" w:cs="B Nazanin" w:hint="cs"/>
          <w:sz w:val="26"/>
          <w:szCs w:val="24"/>
          <w:rtl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نادر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مطیع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حق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 xml:space="preserve">شناس </w:t>
      </w:r>
      <w:r w:rsidRPr="000F7EB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0F7EB2">
        <w:rPr>
          <w:rFonts w:ascii="2Lotus" w:cs="B Nazanin" w:hint="cs"/>
          <w:sz w:val="26"/>
          <w:szCs w:val="24"/>
          <w:rtl/>
        </w:rPr>
        <w:t xml:space="preserve"> </w:t>
      </w:r>
      <w:r w:rsidRPr="000F7EB2">
        <w:rPr>
          <w:rFonts w:ascii="2LotusBold" w:cs="B Nazanin" w:hint="cs"/>
          <w:sz w:val="24"/>
          <w:szCs w:val="24"/>
          <w:rtl/>
        </w:rPr>
        <w:t xml:space="preserve">فصلنامه علمی پژوهشی </w:t>
      </w:r>
      <w:r w:rsidRPr="000F7EB2">
        <w:rPr>
          <w:rFonts w:ascii="2Lotus" w:cs="B Nazanin" w:hint="cs"/>
          <w:sz w:val="26"/>
          <w:szCs w:val="24"/>
          <w:rtl/>
        </w:rPr>
        <w:t>معرفت فرهنگی اجتماعی،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سال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چهارم،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شماره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اول،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زمستان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1391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ص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101-120.</w:t>
      </w:r>
    </w:p>
    <w:p w:rsid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ascii="2Lotus" w:cs="B Nazanin" w:hint="cs"/>
          <w:sz w:val="26"/>
          <w:szCs w:val="24"/>
          <w:rtl/>
        </w:rPr>
      </w:pPr>
      <w:r w:rsidRPr="000F7EB2">
        <w:rPr>
          <w:rFonts w:ascii="BTitrBold" w:cs="B Nazanin" w:hint="cs"/>
          <w:b/>
          <w:bCs/>
          <w:sz w:val="26"/>
          <w:szCs w:val="24"/>
          <w:rtl/>
        </w:rPr>
        <w:t xml:space="preserve">اثر پدیده سالمندی بر رشد اقتصادی - </w:t>
      </w:r>
      <w:r w:rsidRPr="000F7EB2">
        <w:rPr>
          <w:rFonts w:ascii="2LotusBold" w:cs="B Nazanin" w:hint="cs"/>
          <w:sz w:val="26"/>
          <w:szCs w:val="24"/>
          <w:rtl/>
        </w:rPr>
        <w:t>حسین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راغفر،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میر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حسین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>موسوي و زهرا</w:t>
      </w:r>
      <w:r w:rsidRPr="000F7EB2">
        <w:rPr>
          <w:rFonts w:ascii="2LotusBold" w:cs="B Nazanin"/>
          <w:sz w:val="26"/>
          <w:szCs w:val="24"/>
        </w:rPr>
        <w:t xml:space="preserve"> </w:t>
      </w:r>
      <w:r w:rsidRPr="000F7EB2">
        <w:rPr>
          <w:rFonts w:ascii="2LotusBold" w:cs="B Nazanin" w:hint="cs"/>
          <w:sz w:val="26"/>
          <w:szCs w:val="24"/>
          <w:rtl/>
        </w:rPr>
        <w:t xml:space="preserve">کاشانیان - </w:t>
      </w:r>
      <w:r w:rsidRPr="000F7EB2">
        <w:rPr>
          <w:rFonts w:ascii="2LotusBold" w:cs="B Nazanin" w:hint="cs"/>
          <w:sz w:val="24"/>
          <w:szCs w:val="24"/>
          <w:rtl/>
        </w:rPr>
        <w:t xml:space="preserve">فصلنامه علمی پژوهشی </w:t>
      </w:r>
      <w:r w:rsidRPr="000F7EB2">
        <w:rPr>
          <w:rFonts w:ascii="2Lotus" w:cs="B Nazanin" w:hint="cs"/>
          <w:sz w:val="26"/>
          <w:szCs w:val="24"/>
          <w:rtl/>
        </w:rPr>
        <w:t>معرفت فرهنگی اجتماعی،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سال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چهارم،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شماره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اول،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زمستان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1391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،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ص</w:t>
      </w:r>
      <w:r w:rsidRPr="000F7EB2">
        <w:rPr>
          <w:rFonts w:ascii="2Lotus" w:cs="B Nazanin"/>
          <w:sz w:val="26"/>
          <w:szCs w:val="24"/>
        </w:rPr>
        <w:t xml:space="preserve"> </w:t>
      </w:r>
      <w:r w:rsidRPr="000F7EB2">
        <w:rPr>
          <w:rFonts w:ascii="2Lotus" w:cs="B Nazanin" w:hint="cs"/>
          <w:sz w:val="26"/>
          <w:szCs w:val="24"/>
          <w:rtl/>
        </w:rPr>
        <w:t>121-132.</w:t>
      </w:r>
    </w:p>
    <w:p w:rsidR="00AC299B" w:rsidRPr="000F7EB2" w:rsidRDefault="00AC299B" w:rsidP="00AC299B">
      <w:pPr>
        <w:autoSpaceDE w:val="0"/>
        <w:autoSpaceDN w:val="0"/>
        <w:bidi/>
        <w:adjustRightInd w:val="0"/>
        <w:spacing w:after="0"/>
        <w:jc w:val="both"/>
        <w:rPr>
          <w:rFonts w:ascii="2Lotus" w:cs="B Nazanin"/>
          <w:sz w:val="26"/>
          <w:szCs w:val="24"/>
          <w:rtl/>
        </w:rPr>
      </w:pPr>
      <w:r w:rsidRPr="00AC299B">
        <w:rPr>
          <w:rFonts w:ascii="2Lotus" w:cs="B Nazanin" w:hint="cs"/>
          <w:b/>
          <w:bCs/>
          <w:sz w:val="26"/>
          <w:szCs w:val="24"/>
          <w:rtl/>
        </w:rPr>
        <w:t>رساله نکاحیه؛ کاهش جمعیت، ضربه ای سهمگین بر پیکر مسلمین</w:t>
      </w:r>
      <w:r>
        <w:rPr>
          <w:rFonts w:ascii="2Lotus" w:cs="B Nazanin" w:hint="cs"/>
          <w:sz w:val="26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6"/>
          <w:szCs w:val="24"/>
          <w:rtl/>
        </w:rPr>
        <w:t>–</w:t>
      </w:r>
      <w:r>
        <w:rPr>
          <w:rFonts w:ascii="2Lotus" w:cs="B Nazanin" w:hint="cs"/>
          <w:sz w:val="26"/>
          <w:szCs w:val="24"/>
          <w:rtl/>
        </w:rPr>
        <w:t xml:space="preserve"> علامه سید محمد حسین حسینی طهرانی، رمضان المبارک 1425، چاپخانه دانشگاه مشهد.</w:t>
      </w:r>
    </w:p>
    <w:p w:rsidR="007D67BE" w:rsidRPr="000F7EB2" w:rsidRDefault="00D409B8" w:rsidP="000F7EB2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مصوبه شورای عالی انقلاب فرهنگی در خصوص سیاست های جمعیتی </w:t>
      </w:r>
      <w:r w:rsidRPr="000F7EB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0F7EB2">
        <w:rPr>
          <w:rFonts w:cs="B Nazanin" w:hint="cs"/>
          <w:sz w:val="24"/>
          <w:szCs w:val="24"/>
          <w:rtl/>
          <w:lang w:bidi="fa-IR"/>
        </w:rPr>
        <w:t>2/3/1391.</w:t>
      </w:r>
    </w:p>
    <w:p w:rsidR="00880481" w:rsidRPr="000F7EB2" w:rsidRDefault="00880481" w:rsidP="00880481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گزیده نتایج سرشماری عمومی نفوس و مسکن 1390 </w:t>
      </w:r>
      <w:r w:rsidRPr="000F7EB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0F7EB2">
        <w:rPr>
          <w:rFonts w:cs="B Nazanin" w:hint="cs"/>
          <w:sz w:val="24"/>
          <w:szCs w:val="24"/>
          <w:rtl/>
          <w:lang w:bidi="fa-IR"/>
        </w:rPr>
        <w:t>مرکز آمار ایران ، مرداد 1391.</w:t>
      </w:r>
    </w:p>
    <w:p w:rsidR="00C211C1" w:rsidRPr="000F7EB2" w:rsidRDefault="00C211C1" w:rsidP="00C211C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  <w:rtl/>
          <w:lang w:bidi="fa-IR"/>
        </w:rPr>
      </w:pP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مطالب استخراج شده از مقالات با موضوع </w:t>
      </w:r>
      <w:r w:rsidRPr="000F7EB2">
        <w:rPr>
          <w:rFonts w:cs="Times New Roman" w:hint="cs"/>
          <w:b/>
          <w:bCs/>
          <w:sz w:val="24"/>
          <w:szCs w:val="24"/>
          <w:rtl/>
          <w:lang w:bidi="fa-IR"/>
        </w:rPr>
        <w:t>"</w:t>
      </w: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>تأثیر عوامل محیطی بر باروری</w:t>
      </w:r>
      <w:r w:rsidRPr="000F7EB2">
        <w:rPr>
          <w:rFonts w:cs="Times New Roman" w:hint="cs"/>
          <w:b/>
          <w:bCs/>
          <w:sz w:val="24"/>
          <w:szCs w:val="24"/>
          <w:rtl/>
          <w:lang w:bidi="fa-IR"/>
        </w:rPr>
        <w:t>"</w:t>
      </w:r>
      <w:r w:rsidRPr="000F7EB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0F7EB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0F7EB2">
        <w:rPr>
          <w:rFonts w:cs="B Nazanin" w:hint="cs"/>
          <w:sz w:val="24"/>
          <w:szCs w:val="24"/>
          <w:rtl/>
          <w:lang w:bidi="fa-IR"/>
        </w:rPr>
        <w:t xml:space="preserve"> شورای فرهنگی اجتماعی زنان و خانواده ، معاونت طرح و برنامه و تدوین سیاست. </w:t>
      </w:r>
    </w:p>
    <w:p w:rsidR="004246DA" w:rsidRPr="000F7EB2" w:rsidRDefault="001460F7" w:rsidP="000F7EB2">
      <w:pPr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>دکترین امنیت ملی آمریکا</w:t>
      </w:r>
      <w:r w:rsid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0F7EB2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0F7EB2">
        <w:rPr>
          <w:rFonts w:asciiTheme="majorBidi" w:hAnsiTheme="majorBidi" w:cstheme="majorBidi"/>
          <w:b/>
          <w:bCs/>
          <w:sz w:val="24"/>
          <w:szCs w:val="24"/>
          <w:lang w:bidi="fa-IR"/>
        </w:rPr>
        <w:t>(</w:t>
      </w:r>
      <w:proofErr w:type="spellStart"/>
      <w:r w:rsidRPr="000F7EB2">
        <w:rPr>
          <w:rFonts w:asciiTheme="majorBidi" w:hAnsiTheme="majorBidi" w:cstheme="majorBidi"/>
          <w:b/>
          <w:bCs/>
          <w:sz w:val="24"/>
          <w:szCs w:val="24"/>
          <w:lang w:bidi="fa-IR"/>
        </w:rPr>
        <w:t>Doctorin</w:t>
      </w:r>
      <w:proofErr w:type="spellEnd"/>
      <w:r w:rsidRPr="000F7EB2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For The Armed Forces Of The United States</w:t>
      </w:r>
      <w:r w:rsidR="004246DA" w:rsidRPr="000F7EB2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- </w:t>
      </w:r>
      <w:r w:rsidR="004246DA" w:rsidRPr="000F7EB2">
        <w:rPr>
          <w:rFonts w:ascii="Times New Roman" w:hAnsi="Times New Roman" w:cs="Times New Roman"/>
          <w:b/>
          <w:bCs/>
          <w:sz w:val="24"/>
          <w:szCs w:val="24"/>
          <w:lang w:bidi="fa-IR"/>
        </w:rPr>
        <w:t>20 March 2009</w:t>
      </w:r>
      <w:r w:rsidRPr="000F7EB2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) </w:t>
      </w: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1460F7" w:rsidRPr="000F7EB2" w:rsidRDefault="001460F7" w:rsidP="000F7EB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>صحیفه نور</w:t>
      </w:r>
      <w:r w:rsidRPr="000F7EB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0F7EB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0F7EB2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امام خمینی (ره) -</w:t>
      </w:r>
      <w:r w:rsidRPr="000F7EB2">
        <w:rPr>
          <w:rFonts w:cs="B Nazanin" w:hint="cs"/>
          <w:sz w:val="24"/>
          <w:szCs w:val="24"/>
          <w:rtl/>
          <w:lang w:bidi="fa-IR"/>
        </w:rPr>
        <w:t xml:space="preserve"> ج 7 </w:t>
      </w:r>
      <w:r w:rsidRPr="000F7EB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0F7EB2">
        <w:rPr>
          <w:rFonts w:cs="B Nazanin" w:hint="cs"/>
          <w:sz w:val="24"/>
          <w:szCs w:val="24"/>
          <w:rtl/>
          <w:lang w:bidi="fa-IR"/>
        </w:rPr>
        <w:t xml:space="preserve"> ص 393.</w:t>
      </w:r>
    </w:p>
    <w:p w:rsidR="00904A04" w:rsidRPr="000F7EB2" w:rsidRDefault="00904A04" w:rsidP="000F7EB2">
      <w:pPr>
        <w:bidi/>
        <w:jc w:val="both"/>
        <w:rPr>
          <w:rFonts w:cs="B Nazanin"/>
          <w:sz w:val="24"/>
          <w:szCs w:val="24"/>
          <w:rtl/>
        </w:rPr>
      </w:pPr>
      <w:r w:rsidRPr="000F7EB2">
        <w:rPr>
          <w:rFonts w:cs="B Nazanin" w:hint="cs"/>
          <w:b/>
          <w:bCs/>
          <w:sz w:val="24"/>
          <w:szCs w:val="24"/>
          <w:rtl/>
        </w:rPr>
        <w:t>بیانات رهبر معظم انقلاب</w:t>
      </w:r>
      <w:r w:rsidR="000F7EB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7EB2" w:rsidRPr="000F7EB2">
        <w:rPr>
          <w:rFonts w:cs="B Nazanin" w:hint="cs"/>
          <w:sz w:val="24"/>
          <w:szCs w:val="24"/>
          <w:rtl/>
        </w:rPr>
        <w:t>در</w:t>
      </w:r>
      <w:r w:rsidRPr="000F7EB2">
        <w:rPr>
          <w:rFonts w:cs="B Nazanin" w:hint="cs"/>
          <w:sz w:val="24"/>
          <w:szCs w:val="24"/>
          <w:rtl/>
        </w:rPr>
        <w:t xml:space="preserve"> دیدار مسئولان و کارگزاران نظام در خصوص جمعیت مورخه 03/05/1391.</w:t>
      </w:r>
    </w:p>
    <w:p w:rsidR="008F27A5" w:rsidRPr="000F7EB2" w:rsidRDefault="008F27A5" w:rsidP="000F7EB2">
      <w:pPr>
        <w:bidi/>
        <w:jc w:val="both"/>
        <w:rPr>
          <w:rFonts w:ascii="Arial" w:hAnsi="Arial" w:cs="B Nazanin"/>
          <w:sz w:val="24"/>
          <w:szCs w:val="24"/>
          <w:rtl/>
        </w:rPr>
      </w:pPr>
      <w:r w:rsidRPr="000F7EB2">
        <w:rPr>
          <w:rStyle w:val="Strong"/>
          <w:rFonts w:ascii="Arial" w:hAnsi="Arial" w:cs="B Nazanin"/>
          <w:sz w:val="24"/>
          <w:szCs w:val="24"/>
          <w:rtl/>
        </w:rPr>
        <w:t>بررسي چالشها و مسائل انتقال جمعيتي در ايران</w:t>
      </w:r>
      <w:r w:rsidRPr="000F7EB2">
        <w:rPr>
          <w:rStyle w:val="Strong"/>
          <w:rFonts w:ascii="Arial" w:hAnsi="Arial" w:cs="B Nazanin" w:hint="cs"/>
          <w:sz w:val="24"/>
          <w:szCs w:val="24"/>
          <w:rtl/>
        </w:rPr>
        <w:t xml:space="preserve"> - </w:t>
      </w:r>
      <w:r w:rsidRPr="000F7EB2">
        <w:rPr>
          <w:rFonts w:ascii="Arial" w:hAnsi="Arial" w:cs="B Nazanin"/>
          <w:sz w:val="24"/>
          <w:szCs w:val="24"/>
          <w:rtl/>
        </w:rPr>
        <w:t>محمود مشفق</w:t>
      </w:r>
      <w:r w:rsidRPr="000F7EB2">
        <w:rPr>
          <w:rFonts w:ascii="Arial" w:hAnsi="Arial" w:cs="B Nazanin" w:hint="cs"/>
          <w:sz w:val="24"/>
          <w:szCs w:val="24"/>
          <w:rtl/>
        </w:rPr>
        <w:t xml:space="preserve">، </w:t>
      </w:r>
      <w:r w:rsidRPr="000F7EB2">
        <w:rPr>
          <w:rFonts w:ascii="Arial" w:hAnsi="Arial" w:cs="B Nazanin"/>
          <w:sz w:val="24"/>
          <w:szCs w:val="24"/>
          <w:rtl/>
        </w:rPr>
        <w:t xml:space="preserve"> 1389</w:t>
      </w:r>
    </w:p>
    <w:p w:rsid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cs="B Nazanin"/>
          <w:sz w:val="24"/>
          <w:szCs w:val="24"/>
          <w:rtl/>
        </w:rPr>
      </w:pPr>
      <w:r w:rsidRPr="000F7EB2">
        <w:rPr>
          <w:rFonts w:cs="B Nazanin" w:hint="cs"/>
          <w:b/>
          <w:bCs/>
          <w:sz w:val="24"/>
          <w:szCs w:val="24"/>
          <w:rtl/>
        </w:rPr>
        <w:t xml:space="preserve">سیمای تحولات جمعیتی جمهوری اسلامی ایران </w:t>
      </w:r>
      <w:r w:rsidRPr="000F7EB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0F7EB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F7EB2">
        <w:rPr>
          <w:rFonts w:cs="B Nazanin" w:hint="cs"/>
          <w:sz w:val="24"/>
          <w:szCs w:val="24"/>
          <w:rtl/>
        </w:rPr>
        <w:t>سازمان ثبت احوال، 1390</w:t>
      </w:r>
      <w:r>
        <w:rPr>
          <w:rFonts w:cs="B Nazanin" w:hint="cs"/>
          <w:sz w:val="24"/>
          <w:szCs w:val="24"/>
          <w:rtl/>
        </w:rPr>
        <w:t xml:space="preserve"> </w:t>
      </w:r>
    </w:p>
    <w:p w:rsidR="000F7EB2" w:rsidRDefault="000F7EB2" w:rsidP="000F7EB2">
      <w:pPr>
        <w:autoSpaceDE w:val="0"/>
        <w:autoSpaceDN w:val="0"/>
        <w:bidi/>
        <w:adjustRightInd w:val="0"/>
        <w:spacing w:after="0"/>
        <w:jc w:val="both"/>
        <w:rPr>
          <w:rFonts w:cs="B Nazanin"/>
          <w:b/>
          <w:bCs/>
          <w:sz w:val="24"/>
          <w:szCs w:val="24"/>
          <w:rtl/>
        </w:rPr>
      </w:pPr>
    </w:p>
    <w:p w:rsidR="00A51D26" w:rsidRPr="000F7EB2" w:rsidRDefault="00A51D26" w:rsidP="000F7EB2">
      <w:pPr>
        <w:autoSpaceDE w:val="0"/>
        <w:autoSpaceDN w:val="0"/>
        <w:bidi/>
        <w:adjustRightInd w:val="0"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0F7EB2">
        <w:rPr>
          <w:rFonts w:cs="B Nazanin" w:hint="cs"/>
          <w:b/>
          <w:bCs/>
          <w:sz w:val="24"/>
          <w:szCs w:val="24"/>
          <w:rtl/>
        </w:rPr>
        <w:t>سیاست گذاری افزایش جمعیت در ایران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(</w:t>
      </w:r>
      <w:r w:rsidRPr="000F7EB2">
        <w:rPr>
          <w:rFonts w:asciiTheme="majorBidi" w:hAnsiTheme="majorBidi" w:cs="B Nazanin"/>
          <w:b/>
          <w:bCs/>
          <w:sz w:val="24"/>
          <w:szCs w:val="24"/>
          <w:rtl/>
        </w:rPr>
        <w:t>فایل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0F7EB2">
        <w:rPr>
          <w:rFonts w:asciiTheme="majorBidi" w:hAnsiTheme="majorBidi" w:cstheme="majorBidi"/>
          <w:b/>
          <w:bCs/>
          <w:sz w:val="24"/>
          <w:szCs w:val="24"/>
        </w:rPr>
        <w:t>Word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</w:p>
    <w:p w:rsidR="000F7EB2" w:rsidRDefault="00A51D26" w:rsidP="000F7EB2">
      <w:pPr>
        <w:autoSpaceDE w:val="0"/>
        <w:autoSpaceDN w:val="0"/>
        <w:bidi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F7EB2">
        <w:rPr>
          <w:rFonts w:cs="B Nazanin" w:hint="cs"/>
          <w:b/>
          <w:bCs/>
          <w:sz w:val="24"/>
          <w:szCs w:val="24"/>
          <w:rtl/>
          <w:lang w:bidi="fa-IR"/>
        </w:rPr>
        <w:t xml:space="preserve">فایل توصیف خانواده و فراتحلیلی بر وضعیت آن - 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Pr="000F7EB2">
        <w:rPr>
          <w:rFonts w:asciiTheme="majorBidi" w:hAnsiTheme="majorBidi" w:cs="B Nazanin"/>
          <w:b/>
          <w:bCs/>
          <w:sz w:val="24"/>
          <w:szCs w:val="24"/>
          <w:rtl/>
        </w:rPr>
        <w:t>فایل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0F7EB2">
        <w:rPr>
          <w:rFonts w:asciiTheme="majorBidi" w:hAnsiTheme="majorBidi" w:cstheme="majorBidi"/>
          <w:b/>
          <w:bCs/>
          <w:sz w:val="24"/>
          <w:szCs w:val="24"/>
        </w:rPr>
        <w:t>Power Point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r w:rsidR="000F7EB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</w:p>
    <w:p w:rsidR="00A51D26" w:rsidRPr="000F7EB2" w:rsidRDefault="00A51D26" w:rsidP="000F7EB2">
      <w:pPr>
        <w:autoSpaceDE w:val="0"/>
        <w:autoSpaceDN w:val="0"/>
        <w:bidi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F7EB2">
        <w:rPr>
          <w:rFonts w:cs="B Nazanin" w:hint="cs"/>
          <w:b/>
          <w:bCs/>
          <w:sz w:val="24"/>
          <w:szCs w:val="24"/>
          <w:rtl/>
        </w:rPr>
        <w:t xml:space="preserve">تغییرات ساختار سنی و ظهور پدیده پنجره جمعیتی در ایران: پیامدهای اقتصادی و الزامات سیاسی </w:t>
      </w:r>
      <w:r w:rsidRPr="000F7EB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0F7EB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F7EB2">
        <w:rPr>
          <w:rFonts w:cs="B Nazanin" w:hint="cs"/>
          <w:sz w:val="24"/>
          <w:szCs w:val="24"/>
          <w:rtl/>
        </w:rPr>
        <w:t xml:space="preserve">دکتر رسول صادقی (عضو هیأت علمی دانشگاه تهران) 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Pr="000F7EB2">
        <w:rPr>
          <w:rFonts w:asciiTheme="majorBidi" w:hAnsiTheme="majorBidi" w:cs="B Nazanin"/>
          <w:b/>
          <w:bCs/>
          <w:sz w:val="24"/>
          <w:szCs w:val="24"/>
          <w:rtl/>
        </w:rPr>
        <w:t>فایل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0F7EB2">
        <w:rPr>
          <w:rFonts w:asciiTheme="majorBidi" w:hAnsiTheme="majorBidi" w:cstheme="majorBidi"/>
          <w:b/>
          <w:bCs/>
          <w:sz w:val="24"/>
          <w:szCs w:val="24"/>
        </w:rPr>
        <w:t>Power Point</w:t>
      </w:r>
      <w:r w:rsidRPr="000F7EB2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</w:p>
    <w:p w:rsidR="00A51D26" w:rsidRPr="008F27A5" w:rsidRDefault="00A51D26" w:rsidP="000F7EB2">
      <w:pPr>
        <w:bidi/>
        <w:ind w:right="-27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A51D26" w:rsidRPr="000335FA" w:rsidRDefault="00A51D26" w:rsidP="00A51D26">
      <w:pPr>
        <w:bidi/>
        <w:spacing w:before="240"/>
        <w:jc w:val="both"/>
        <w:rPr>
          <w:rFonts w:cs="B Nazanin"/>
          <w:b/>
          <w:bCs/>
          <w:sz w:val="28"/>
          <w:szCs w:val="28"/>
          <w:rtl/>
        </w:rPr>
      </w:pPr>
    </w:p>
    <w:p w:rsidR="001B5953" w:rsidRPr="001460F7" w:rsidRDefault="001B5953" w:rsidP="001B5953">
      <w:pPr>
        <w:bidi/>
        <w:jc w:val="both"/>
        <w:rPr>
          <w:rFonts w:cs="B Nazanin"/>
          <w:sz w:val="28"/>
          <w:szCs w:val="28"/>
          <w:lang w:bidi="fa-IR"/>
        </w:rPr>
      </w:pPr>
    </w:p>
    <w:sectPr w:rsidR="001B5953" w:rsidRPr="001460F7" w:rsidSect="005D3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Lotus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953E7"/>
    <w:rsid w:val="000335FA"/>
    <w:rsid w:val="000F7EB2"/>
    <w:rsid w:val="001460F7"/>
    <w:rsid w:val="001B5953"/>
    <w:rsid w:val="002953E7"/>
    <w:rsid w:val="004246DA"/>
    <w:rsid w:val="00437083"/>
    <w:rsid w:val="005A3A3F"/>
    <w:rsid w:val="005B2090"/>
    <w:rsid w:val="005D3EBF"/>
    <w:rsid w:val="006A4A05"/>
    <w:rsid w:val="006F01BF"/>
    <w:rsid w:val="007474AF"/>
    <w:rsid w:val="007D67BE"/>
    <w:rsid w:val="00880481"/>
    <w:rsid w:val="008F27A5"/>
    <w:rsid w:val="00904A04"/>
    <w:rsid w:val="009B1201"/>
    <w:rsid w:val="00A51D26"/>
    <w:rsid w:val="00AB5886"/>
    <w:rsid w:val="00AC299B"/>
    <w:rsid w:val="00C211C1"/>
    <w:rsid w:val="00D409B8"/>
    <w:rsid w:val="00DA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F27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behnam</dc:creator>
  <cp:keywords/>
  <dc:description/>
  <cp:lastModifiedBy>behnam</cp:lastModifiedBy>
  <cp:revision>19</cp:revision>
  <dcterms:created xsi:type="dcterms:W3CDTF">2014-05-05T08:31:00Z</dcterms:created>
  <dcterms:modified xsi:type="dcterms:W3CDTF">2014-05-05T12:00:00Z</dcterms:modified>
</cp:coreProperties>
</file>